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544" w:rsidRDefault="00D04544" w:rsidP="00894EB1">
      <w:pPr>
        <w:jc w:val="center"/>
        <w:rPr>
          <w:rFonts w:hint="cs"/>
          <w:b/>
          <w:bCs/>
          <w:sz w:val="28"/>
          <w:szCs w:val="28"/>
          <w:rtl/>
          <w:lang w:bidi="ar-JO"/>
        </w:rPr>
      </w:pPr>
    </w:p>
    <w:p w:rsidR="00D04544" w:rsidRDefault="00D04544" w:rsidP="00894EB1">
      <w:pPr>
        <w:jc w:val="center"/>
        <w:rPr>
          <w:b/>
          <w:bCs/>
          <w:sz w:val="28"/>
          <w:szCs w:val="28"/>
          <w:rtl/>
        </w:rPr>
      </w:pPr>
    </w:p>
    <w:p w:rsidR="005A40B9" w:rsidRDefault="00894EB1" w:rsidP="00894EB1">
      <w:pPr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جدول المواصفات</w:t>
      </w:r>
    </w:p>
    <w:p w:rsidR="00894EB1" w:rsidRPr="00894EB1" w:rsidRDefault="00894EB1" w:rsidP="004123E6">
      <w:pPr>
        <w:spacing w:line="240" w:lineRule="auto"/>
        <w:rPr>
          <w:b/>
          <w:bCs/>
          <w:sz w:val="24"/>
          <w:szCs w:val="24"/>
          <w:rtl/>
        </w:rPr>
      </w:pPr>
      <w:r w:rsidRPr="00894EB1">
        <w:rPr>
          <w:rFonts w:hint="cs"/>
          <w:b/>
          <w:bCs/>
          <w:sz w:val="24"/>
          <w:szCs w:val="24"/>
          <w:rtl/>
        </w:rPr>
        <w:t xml:space="preserve">المدرسة : </w:t>
      </w:r>
    </w:p>
    <w:p w:rsidR="00894EB1" w:rsidRPr="00894EB1" w:rsidRDefault="00894EB1" w:rsidP="002437E2">
      <w:pPr>
        <w:jc w:val="both"/>
        <w:rPr>
          <w:b/>
          <w:bCs/>
          <w:sz w:val="24"/>
          <w:szCs w:val="24"/>
          <w:rtl/>
        </w:rPr>
      </w:pPr>
      <w:r w:rsidRPr="00894EB1">
        <w:rPr>
          <w:rFonts w:hint="cs"/>
          <w:b/>
          <w:bCs/>
          <w:sz w:val="24"/>
          <w:szCs w:val="24"/>
          <w:rtl/>
        </w:rPr>
        <w:t xml:space="preserve">الفصل: </w:t>
      </w:r>
      <w:proofErr w:type="spellStart"/>
      <w:r w:rsidR="002437E2">
        <w:rPr>
          <w:rFonts w:hint="cs"/>
          <w:b/>
          <w:bCs/>
          <w:sz w:val="24"/>
          <w:szCs w:val="24"/>
          <w:rtl/>
        </w:rPr>
        <w:t>الاول</w:t>
      </w:r>
      <w:proofErr w:type="spellEnd"/>
    </w:p>
    <w:p w:rsidR="00894EB1" w:rsidRPr="00894EB1" w:rsidRDefault="00894EB1" w:rsidP="001947FC">
      <w:pPr>
        <w:jc w:val="both"/>
        <w:rPr>
          <w:b/>
          <w:bCs/>
          <w:sz w:val="24"/>
          <w:szCs w:val="24"/>
          <w:rtl/>
        </w:rPr>
      </w:pPr>
      <w:r w:rsidRPr="00894EB1">
        <w:rPr>
          <w:rFonts w:hint="cs"/>
          <w:b/>
          <w:bCs/>
          <w:sz w:val="24"/>
          <w:szCs w:val="24"/>
          <w:rtl/>
        </w:rPr>
        <w:t xml:space="preserve">الصف: </w:t>
      </w:r>
      <w:r w:rsidR="00373CFA">
        <w:rPr>
          <w:rFonts w:hint="cs"/>
          <w:b/>
          <w:bCs/>
          <w:sz w:val="24"/>
          <w:szCs w:val="24"/>
          <w:rtl/>
        </w:rPr>
        <w:t>ا</w:t>
      </w:r>
      <w:r w:rsidR="00C027EF">
        <w:rPr>
          <w:rFonts w:hint="cs"/>
          <w:b/>
          <w:bCs/>
          <w:sz w:val="24"/>
          <w:szCs w:val="24"/>
          <w:rtl/>
        </w:rPr>
        <w:t>ل</w:t>
      </w:r>
      <w:r w:rsidR="001947FC">
        <w:rPr>
          <w:rFonts w:hint="cs"/>
          <w:b/>
          <w:bCs/>
          <w:sz w:val="24"/>
          <w:szCs w:val="24"/>
          <w:rtl/>
        </w:rPr>
        <w:t>خامس</w:t>
      </w:r>
    </w:p>
    <w:p w:rsidR="00894EB1" w:rsidRPr="00894EB1" w:rsidRDefault="00894EB1" w:rsidP="002437E2">
      <w:pPr>
        <w:jc w:val="both"/>
        <w:rPr>
          <w:b/>
          <w:bCs/>
          <w:sz w:val="24"/>
          <w:szCs w:val="24"/>
          <w:rtl/>
        </w:rPr>
      </w:pPr>
      <w:r w:rsidRPr="00894EB1">
        <w:rPr>
          <w:rFonts w:hint="cs"/>
          <w:b/>
          <w:bCs/>
          <w:sz w:val="24"/>
          <w:szCs w:val="24"/>
          <w:rtl/>
        </w:rPr>
        <w:t xml:space="preserve">المبحث: </w:t>
      </w:r>
      <w:r w:rsidR="002437E2">
        <w:rPr>
          <w:rFonts w:hint="cs"/>
          <w:b/>
          <w:bCs/>
          <w:sz w:val="24"/>
          <w:szCs w:val="24"/>
          <w:rtl/>
        </w:rPr>
        <w:t>الرياضيات</w:t>
      </w:r>
    </w:p>
    <w:p w:rsidR="00894EB1" w:rsidRDefault="00894EB1" w:rsidP="004123E6">
      <w:pPr>
        <w:jc w:val="both"/>
        <w:rPr>
          <w:b/>
          <w:bCs/>
          <w:sz w:val="24"/>
          <w:szCs w:val="24"/>
          <w:rtl/>
        </w:rPr>
      </w:pPr>
      <w:r w:rsidRPr="00894EB1">
        <w:rPr>
          <w:rFonts w:hint="cs"/>
          <w:b/>
          <w:bCs/>
          <w:sz w:val="24"/>
          <w:szCs w:val="24"/>
          <w:rtl/>
        </w:rPr>
        <w:t xml:space="preserve">اسم المعلمة: </w:t>
      </w:r>
    </w:p>
    <w:p w:rsidR="00894EB1" w:rsidRDefault="00894EB1" w:rsidP="001947FC">
      <w:pPr>
        <w:jc w:val="both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العلامة الكلية للاختبار (</w:t>
      </w:r>
      <w:r w:rsidR="001947FC">
        <w:rPr>
          <w:rFonts w:hint="cs"/>
          <w:b/>
          <w:bCs/>
          <w:sz w:val="24"/>
          <w:szCs w:val="24"/>
          <w:rtl/>
        </w:rPr>
        <w:t>4</w:t>
      </w:r>
      <w:r w:rsidR="00C027EF">
        <w:rPr>
          <w:rFonts w:hint="cs"/>
          <w:b/>
          <w:bCs/>
          <w:sz w:val="24"/>
          <w:szCs w:val="24"/>
          <w:rtl/>
        </w:rPr>
        <w:t>0</w:t>
      </w:r>
      <w:r>
        <w:rPr>
          <w:rFonts w:hint="cs"/>
          <w:b/>
          <w:bCs/>
          <w:sz w:val="24"/>
          <w:szCs w:val="24"/>
          <w:rtl/>
        </w:rPr>
        <w:t>)</w:t>
      </w:r>
    </w:p>
    <w:p w:rsidR="00AF3E89" w:rsidRDefault="00AF3E89" w:rsidP="00894EB1">
      <w:pPr>
        <w:jc w:val="both"/>
        <w:rPr>
          <w:b/>
          <w:bCs/>
          <w:sz w:val="24"/>
          <w:szCs w:val="24"/>
          <w:rtl/>
        </w:rPr>
      </w:pPr>
    </w:p>
    <w:tbl>
      <w:tblPr>
        <w:tblStyle w:val="a3"/>
        <w:tblpPr w:leftFromText="180" w:rightFromText="180" w:vertAnchor="text" w:horzAnchor="margin" w:tblpXSpec="center" w:tblpY="141"/>
        <w:bidiVisual/>
        <w:tblW w:w="4907" w:type="dxa"/>
        <w:tblLook w:val="04A0"/>
      </w:tblPr>
      <w:tblGrid>
        <w:gridCol w:w="946"/>
        <w:gridCol w:w="699"/>
        <w:gridCol w:w="720"/>
        <w:gridCol w:w="704"/>
        <w:gridCol w:w="704"/>
        <w:gridCol w:w="1134"/>
      </w:tblGrid>
      <w:tr w:rsidR="002437E2" w:rsidTr="002437E2">
        <w:tc>
          <w:tcPr>
            <w:tcW w:w="946" w:type="dxa"/>
          </w:tcPr>
          <w:p w:rsidR="002437E2" w:rsidRDefault="002437E2" w:rsidP="002D3721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رقم الوحدة </w:t>
            </w:r>
          </w:p>
        </w:tc>
        <w:tc>
          <w:tcPr>
            <w:tcW w:w="699" w:type="dxa"/>
          </w:tcPr>
          <w:p w:rsidR="002437E2" w:rsidRDefault="002437E2" w:rsidP="002D372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720" w:type="dxa"/>
          </w:tcPr>
          <w:p w:rsidR="002437E2" w:rsidRDefault="002437E2" w:rsidP="002D372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4" w:type="dxa"/>
          </w:tcPr>
          <w:p w:rsidR="002437E2" w:rsidRDefault="002437E2" w:rsidP="002D372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704" w:type="dxa"/>
          </w:tcPr>
          <w:p w:rsidR="002437E2" w:rsidRDefault="002437E2" w:rsidP="002D372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1134" w:type="dxa"/>
          </w:tcPr>
          <w:p w:rsidR="002437E2" w:rsidRDefault="002437E2" w:rsidP="002D3721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المجموع</w:t>
            </w:r>
          </w:p>
        </w:tc>
      </w:tr>
      <w:tr w:rsidR="002437E2" w:rsidTr="002437E2">
        <w:tc>
          <w:tcPr>
            <w:tcW w:w="946" w:type="dxa"/>
          </w:tcPr>
          <w:p w:rsidR="002437E2" w:rsidRDefault="002437E2" w:rsidP="002437E2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عدد النتاجات</w:t>
            </w:r>
          </w:p>
        </w:tc>
        <w:tc>
          <w:tcPr>
            <w:tcW w:w="699" w:type="dxa"/>
          </w:tcPr>
          <w:p w:rsidR="002437E2" w:rsidRDefault="001947FC" w:rsidP="002D372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8</w:t>
            </w:r>
          </w:p>
        </w:tc>
        <w:tc>
          <w:tcPr>
            <w:tcW w:w="720" w:type="dxa"/>
          </w:tcPr>
          <w:p w:rsidR="002437E2" w:rsidRDefault="001947FC" w:rsidP="00384415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8</w:t>
            </w:r>
          </w:p>
        </w:tc>
        <w:tc>
          <w:tcPr>
            <w:tcW w:w="704" w:type="dxa"/>
          </w:tcPr>
          <w:p w:rsidR="002437E2" w:rsidRDefault="001947FC" w:rsidP="002D372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8</w:t>
            </w:r>
          </w:p>
        </w:tc>
        <w:tc>
          <w:tcPr>
            <w:tcW w:w="704" w:type="dxa"/>
          </w:tcPr>
          <w:p w:rsidR="002437E2" w:rsidRDefault="001947FC" w:rsidP="002437E2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1134" w:type="dxa"/>
          </w:tcPr>
          <w:p w:rsidR="002437E2" w:rsidRDefault="004F0BB5" w:rsidP="00EE302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28</w:t>
            </w:r>
          </w:p>
        </w:tc>
      </w:tr>
      <w:tr w:rsidR="002437E2" w:rsidTr="002437E2">
        <w:tc>
          <w:tcPr>
            <w:tcW w:w="946" w:type="dxa"/>
          </w:tcPr>
          <w:p w:rsidR="002437E2" w:rsidRDefault="002437E2" w:rsidP="002D3721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وزن الوحدة </w:t>
            </w:r>
          </w:p>
        </w:tc>
        <w:tc>
          <w:tcPr>
            <w:tcW w:w="699" w:type="dxa"/>
          </w:tcPr>
          <w:p w:rsidR="002437E2" w:rsidRDefault="004F0BB5" w:rsidP="002D372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28</w:t>
            </w:r>
            <w:r w:rsidR="002437E2">
              <w:rPr>
                <w:rFonts w:hint="cs"/>
                <w:b/>
                <w:bCs/>
                <w:sz w:val="24"/>
                <w:szCs w:val="24"/>
                <w:rtl/>
              </w:rPr>
              <w:t>%</w:t>
            </w:r>
          </w:p>
        </w:tc>
        <w:tc>
          <w:tcPr>
            <w:tcW w:w="720" w:type="dxa"/>
          </w:tcPr>
          <w:p w:rsidR="002437E2" w:rsidRDefault="004F0BB5" w:rsidP="002D372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30</w:t>
            </w:r>
            <w:r w:rsidR="002437E2">
              <w:rPr>
                <w:rFonts w:hint="cs"/>
                <w:b/>
                <w:bCs/>
                <w:sz w:val="24"/>
                <w:szCs w:val="24"/>
                <w:rtl/>
              </w:rPr>
              <w:t>%</w:t>
            </w:r>
          </w:p>
        </w:tc>
        <w:tc>
          <w:tcPr>
            <w:tcW w:w="704" w:type="dxa"/>
          </w:tcPr>
          <w:p w:rsidR="002437E2" w:rsidRDefault="00384415" w:rsidP="004F0BB5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  <w:r w:rsidR="004F0BB5">
              <w:rPr>
                <w:rFonts w:hint="cs"/>
                <w:b/>
                <w:bCs/>
                <w:sz w:val="24"/>
                <w:szCs w:val="24"/>
                <w:rtl/>
              </w:rPr>
              <w:t>8</w:t>
            </w:r>
            <w:r w:rsidR="002437E2">
              <w:rPr>
                <w:rFonts w:hint="cs"/>
                <w:b/>
                <w:bCs/>
                <w:sz w:val="24"/>
                <w:szCs w:val="24"/>
                <w:rtl/>
              </w:rPr>
              <w:t>%</w:t>
            </w:r>
          </w:p>
        </w:tc>
        <w:tc>
          <w:tcPr>
            <w:tcW w:w="704" w:type="dxa"/>
          </w:tcPr>
          <w:p w:rsidR="002437E2" w:rsidRDefault="004F0BB5" w:rsidP="002D372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14</w:t>
            </w:r>
            <w:r w:rsidR="002437E2">
              <w:rPr>
                <w:rFonts w:hint="cs"/>
                <w:b/>
                <w:bCs/>
                <w:sz w:val="24"/>
                <w:szCs w:val="24"/>
                <w:rtl/>
              </w:rPr>
              <w:t>%</w:t>
            </w:r>
          </w:p>
        </w:tc>
        <w:tc>
          <w:tcPr>
            <w:tcW w:w="1134" w:type="dxa"/>
          </w:tcPr>
          <w:p w:rsidR="002437E2" w:rsidRDefault="002437E2" w:rsidP="002D3721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100%</w:t>
            </w:r>
          </w:p>
        </w:tc>
      </w:tr>
    </w:tbl>
    <w:p w:rsidR="00AF3E89" w:rsidRDefault="00AF3E89" w:rsidP="00AF3E89">
      <w:pPr>
        <w:jc w:val="both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أ</w:t>
      </w:r>
      <w:r w:rsidR="00894EB1">
        <w:rPr>
          <w:rFonts w:hint="cs"/>
          <w:b/>
          <w:bCs/>
          <w:sz w:val="24"/>
          <w:szCs w:val="24"/>
          <w:rtl/>
        </w:rPr>
        <w:t>وزان الوحدات</w:t>
      </w:r>
    </w:p>
    <w:p w:rsidR="000B63F5" w:rsidRDefault="000B63F5" w:rsidP="00AF3E89">
      <w:pPr>
        <w:jc w:val="both"/>
        <w:rPr>
          <w:b/>
          <w:bCs/>
          <w:sz w:val="28"/>
          <w:szCs w:val="28"/>
          <w:rtl/>
        </w:rPr>
      </w:pPr>
    </w:p>
    <w:p w:rsidR="002D3721" w:rsidRDefault="002D3721" w:rsidP="00AF3E89">
      <w:pPr>
        <w:jc w:val="both"/>
        <w:rPr>
          <w:b/>
          <w:bCs/>
          <w:sz w:val="28"/>
          <w:szCs w:val="28"/>
          <w:rtl/>
        </w:rPr>
      </w:pPr>
    </w:p>
    <w:p w:rsidR="002D3721" w:rsidRDefault="002D3721" w:rsidP="00AF3E89">
      <w:pPr>
        <w:jc w:val="both"/>
        <w:rPr>
          <w:b/>
          <w:bCs/>
          <w:sz w:val="28"/>
          <w:szCs w:val="28"/>
          <w:rtl/>
        </w:rPr>
      </w:pPr>
    </w:p>
    <w:p w:rsidR="00AF3E89" w:rsidRDefault="00AF3E89" w:rsidP="00AF3E89">
      <w:pPr>
        <w:jc w:val="both"/>
        <w:rPr>
          <w:b/>
          <w:bCs/>
          <w:sz w:val="24"/>
          <w:szCs w:val="24"/>
          <w:rtl/>
        </w:rPr>
      </w:pPr>
      <w:r w:rsidRPr="00AF3E89">
        <w:rPr>
          <w:rFonts w:hint="cs"/>
          <w:b/>
          <w:bCs/>
          <w:sz w:val="28"/>
          <w:szCs w:val="28"/>
          <w:rtl/>
        </w:rPr>
        <w:t>موا</w:t>
      </w:r>
      <w:r w:rsidRPr="00AF3E89">
        <w:rPr>
          <w:rFonts w:hint="cs"/>
          <w:b/>
          <w:bCs/>
          <w:sz w:val="24"/>
          <w:szCs w:val="24"/>
          <w:rtl/>
        </w:rPr>
        <w:t>صفات الاختبار</w:t>
      </w:r>
    </w:p>
    <w:tbl>
      <w:tblPr>
        <w:tblStyle w:val="a3"/>
        <w:bidiVisual/>
        <w:tblW w:w="7737" w:type="dxa"/>
        <w:tblInd w:w="-316" w:type="dxa"/>
        <w:tblLook w:val="04A0"/>
      </w:tblPr>
      <w:tblGrid>
        <w:gridCol w:w="888"/>
        <w:gridCol w:w="990"/>
        <w:gridCol w:w="1091"/>
        <w:gridCol w:w="799"/>
        <w:gridCol w:w="1560"/>
        <w:gridCol w:w="1134"/>
        <w:gridCol w:w="1275"/>
      </w:tblGrid>
      <w:tr w:rsidR="005A35C1" w:rsidTr="005A35C1">
        <w:trPr>
          <w:trHeight w:val="683"/>
        </w:trPr>
        <w:tc>
          <w:tcPr>
            <w:tcW w:w="888" w:type="dxa"/>
          </w:tcPr>
          <w:p w:rsidR="005A35C1" w:rsidRDefault="005A35C1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رقم الوحدة</w:t>
            </w:r>
          </w:p>
        </w:tc>
        <w:tc>
          <w:tcPr>
            <w:tcW w:w="990" w:type="dxa"/>
          </w:tcPr>
          <w:p w:rsidR="005A35C1" w:rsidRDefault="005A35C1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الوزن المخصص</w:t>
            </w:r>
          </w:p>
        </w:tc>
        <w:tc>
          <w:tcPr>
            <w:tcW w:w="1091" w:type="dxa"/>
          </w:tcPr>
          <w:p w:rsidR="005A35C1" w:rsidRDefault="005A35C1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علامة الوحدة</w:t>
            </w:r>
          </w:p>
        </w:tc>
        <w:tc>
          <w:tcPr>
            <w:tcW w:w="799" w:type="dxa"/>
          </w:tcPr>
          <w:p w:rsidR="005A35C1" w:rsidRDefault="005A35C1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المعرفة </w:t>
            </w:r>
          </w:p>
          <w:p w:rsidR="005A35C1" w:rsidRDefault="005A35C1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50%</w:t>
            </w:r>
          </w:p>
        </w:tc>
        <w:tc>
          <w:tcPr>
            <w:tcW w:w="1560" w:type="dxa"/>
          </w:tcPr>
          <w:p w:rsidR="005A35C1" w:rsidRDefault="005A35C1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الفهم والتطبيق </w:t>
            </w:r>
          </w:p>
          <w:p w:rsidR="005A35C1" w:rsidRDefault="005A35C1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وتوظيف المعلومات</w:t>
            </w:r>
          </w:p>
          <w:p w:rsidR="005A35C1" w:rsidRDefault="005A35C1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40%</w:t>
            </w:r>
          </w:p>
        </w:tc>
        <w:tc>
          <w:tcPr>
            <w:tcW w:w="1134" w:type="dxa"/>
          </w:tcPr>
          <w:p w:rsidR="005A35C1" w:rsidRDefault="005A35C1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القدرات العقلية العليا</w:t>
            </w:r>
          </w:p>
          <w:p w:rsidR="005A35C1" w:rsidRDefault="005A35C1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10%</w:t>
            </w:r>
          </w:p>
        </w:tc>
        <w:tc>
          <w:tcPr>
            <w:tcW w:w="1275" w:type="dxa"/>
          </w:tcPr>
          <w:p w:rsidR="005A35C1" w:rsidRDefault="005A35C1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المجموع</w:t>
            </w:r>
          </w:p>
          <w:p w:rsidR="005A35C1" w:rsidRDefault="005A35C1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100%</w:t>
            </w:r>
          </w:p>
        </w:tc>
      </w:tr>
      <w:tr w:rsidR="005A35C1" w:rsidTr="005A35C1">
        <w:trPr>
          <w:trHeight w:val="440"/>
        </w:trPr>
        <w:tc>
          <w:tcPr>
            <w:tcW w:w="888" w:type="dxa"/>
          </w:tcPr>
          <w:p w:rsidR="005A35C1" w:rsidRDefault="002437E2" w:rsidP="005A35C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990" w:type="dxa"/>
          </w:tcPr>
          <w:p w:rsidR="005A35C1" w:rsidRDefault="00EE3021" w:rsidP="004F0BB5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  <w:r w:rsidR="004F0BB5">
              <w:rPr>
                <w:rFonts w:hint="cs"/>
                <w:b/>
                <w:bCs/>
                <w:sz w:val="24"/>
                <w:szCs w:val="24"/>
                <w:rtl/>
              </w:rPr>
              <w:t>8</w:t>
            </w:r>
            <w:r w:rsidR="005A35C1">
              <w:rPr>
                <w:rFonts w:hint="cs"/>
                <w:b/>
                <w:bCs/>
                <w:sz w:val="24"/>
                <w:szCs w:val="24"/>
                <w:rtl/>
              </w:rPr>
              <w:t>%</w:t>
            </w:r>
          </w:p>
        </w:tc>
        <w:tc>
          <w:tcPr>
            <w:tcW w:w="1091" w:type="dxa"/>
          </w:tcPr>
          <w:p w:rsidR="005A35C1" w:rsidRDefault="004F0BB5" w:rsidP="00A1090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11</w:t>
            </w:r>
          </w:p>
        </w:tc>
        <w:tc>
          <w:tcPr>
            <w:tcW w:w="799" w:type="dxa"/>
          </w:tcPr>
          <w:p w:rsidR="005A35C1" w:rsidRDefault="004F0BB5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1560" w:type="dxa"/>
          </w:tcPr>
          <w:p w:rsidR="005A35C1" w:rsidRDefault="004F0BB5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1134" w:type="dxa"/>
          </w:tcPr>
          <w:p w:rsidR="005A35C1" w:rsidRDefault="004F0BB5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1275" w:type="dxa"/>
          </w:tcPr>
          <w:p w:rsidR="005A35C1" w:rsidRDefault="004F0BB5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11</w:t>
            </w:r>
          </w:p>
        </w:tc>
      </w:tr>
      <w:tr w:rsidR="005A35C1" w:rsidTr="005A35C1">
        <w:trPr>
          <w:trHeight w:val="440"/>
        </w:trPr>
        <w:tc>
          <w:tcPr>
            <w:tcW w:w="888" w:type="dxa"/>
          </w:tcPr>
          <w:p w:rsidR="005A35C1" w:rsidRDefault="002437E2" w:rsidP="00AF3E89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990" w:type="dxa"/>
          </w:tcPr>
          <w:p w:rsidR="005A35C1" w:rsidRDefault="00EE3021" w:rsidP="00384415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  <w:r w:rsidR="00384415">
              <w:rPr>
                <w:rFonts w:hint="cs"/>
                <w:b/>
                <w:bCs/>
                <w:sz w:val="24"/>
                <w:szCs w:val="24"/>
                <w:rtl/>
              </w:rPr>
              <w:t>0</w:t>
            </w:r>
            <w:r w:rsidR="005A35C1">
              <w:rPr>
                <w:rFonts w:hint="cs"/>
                <w:b/>
                <w:bCs/>
                <w:sz w:val="24"/>
                <w:szCs w:val="24"/>
                <w:rtl/>
              </w:rPr>
              <w:t>%</w:t>
            </w:r>
          </w:p>
        </w:tc>
        <w:tc>
          <w:tcPr>
            <w:tcW w:w="1091" w:type="dxa"/>
          </w:tcPr>
          <w:p w:rsidR="005A35C1" w:rsidRDefault="004F0BB5" w:rsidP="00A1090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12</w:t>
            </w:r>
          </w:p>
        </w:tc>
        <w:tc>
          <w:tcPr>
            <w:tcW w:w="799" w:type="dxa"/>
          </w:tcPr>
          <w:p w:rsidR="005A35C1" w:rsidRDefault="004F0BB5" w:rsidP="00384415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6</w:t>
            </w:r>
          </w:p>
        </w:tc>
        <w:tc>
          <w:tcPr>
            <w:tcW w:w="1560" w:type="dxa"/>
          </w:tcPr>
          <w:p w:rsidR="005A35C1" w:rsidRDefault="004F0BB5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1134" w:type="dxa"/>
          </w:tcPr>
          <w:p w:rsidR="005A35C1" w:rsidRDefault="004F0BB5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1275" w:type="dxa"/>
          </w:tcPr>
          <w:p w:rsidR="005A35C1" w:rsidRDefault="004F0BB5" w:rsidP="002437E2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12</w:t>
            </w:r>
          </w:p>
        </w:tc>
      </w:tr>
      <w:tr w:rsidR="005A35C1" w:rsidTr="005A35C1">
        <w:trPr>
          <w:trHeight w:val="440"/>
        </w:trPr>
        <w:tc>
          <w:tcPr>
            <w:tcW w:w="888" w:type="dxa"/>
          </w:tcPr>
          <w:p w:rsidR="005A35C1" w:rsidRDefault="002437E2" w:rsidP="002D372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990" w:type="dxa"/>
          </w:tcPr>
          <w:p w:rsidR="005A35C1" w:rsidRDefault="00384415" w:rsidP="004F0BB5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  <w:r w:rsidR="004F0BB5">
              <w:rPr>
                <w:rFonts w:hint="cs"/>
                <w:b/>
                <w:bCs/>
                <w:sz w:val="24"/>
                <w:szCs w:val="24"/>
                <w:rtl/>
              </w:rPr>
              <w:t>8</w:t>
            </w:r>
            <w:r w:rsidR="000B63F5">
              <w:rPr>
                <w:rFonts w:hint="cs"/>
                <w:b/>
                <w:bCs/>
                <w:sz w:val="24"/>
                <w:szCs w:val="24"/>
                <w:rtl/>
              </w:rPr>
              <w:t>%</w:t>
            </w:r>
          </w:p>
        </w:tc>
        <w:tc>
          <w:tcPr>
            <w:tcW w:w="1091" w:type="dxa"/>
          </w:tcPr>
          <w:p w:rsidR="005A35C1" w:rsidRDefault="004F0BB5" w:rsidP="00A1090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11</w:t>
            </w:r>
          </w:p>
        </w:tc>
        <w:tc>
          <w:tcPr>
            <w:tcW w:w="799" w:type="dxa"/>
          </w:tcPr>
          <w:p w:rsidR="005A35C1" w:rsidRDefault="004F0BB5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6</w:t>
            </w:r>
          </w:p>
        </w:tc>
        <w:tc>
          <w:tcPr>
            <w:tcW w:w="1560" w:type="dxa"/>
          </w:tcPr>
          <w:p w:rsidR="005A35C1" w:rsidRDefault="004F0BB5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1134" w:type="dxa"/>
          </w:tcPr>
          <w:p w:rsidR="005A35C1" w:rsidRDefault="00EE3021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1275" w:type="dxa"/>
          </w:tcPr>
          <w:p w:rsidR="005A35C1" w:rsidRDefault="004F0BB5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11</w:t>
            </w:r>
          </w:p>
        </w:tc>
      </w:tr>
      <w:tr w:rsidR="002437E2" w:rsidTr="005A35C1">
        <w:trPr>
          <w:trHeight w:val="440"/>
        </w:trPr>
        <w:tc>
          <w:tcPr>
            <w:tcW w:w="888" w:type="dxa"/>
          </w:tcPr>
          <w:p w:rsidR="002437E2" w:rsidRDefault="002437E2" w:rsidP="002D372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990" w:type="dxa"/>
          </w:tcPr>
          <w:p w:rsidR="002437E2" w:rsidRDefault="004F0BB5" w:rsidP="004F0BB5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14</w:t>
            </w:r>
            <w:r w:rsidR="002437E2">
              <w:rPr>
                <w:rFonts w:hint="cs"/>
                <w:b/>
                <w:bCs/>
                <w:sz w:val="24"/>
                <w:szCs w:val="24"/>
                <w:rtl/>
              </w:rPr>
              <w:t>%</w:t>
            </w:r>
          </w:p>
        </w:tc>
        <w:tc>
          <w:tcPr>
            <w:tcW w:w="1091" w:type="dxa"/>
          </w:tcPr>
          <w:p w:rsidR="002437E2" w:rsidRDefault="004F0BB5" w:rsidP="00A1090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6</w:t>
            </w:r>
          </w:p>
        </w:tc>
        <w:tc>
          <w:tcPr>
            <w:tcW w:w="799" w:type="dxa"/>
          </w:tcPr>
          <w:p w:rsidR="002437E2" w:rsidRDefault="004F0BB5" w:rsidP="00384415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560" w:type="dxa"/>
          </w:tcPr>
          <w:p w:rsidR="002437E2" w:rsidRDefault="004F0BB5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1134" w:type="dxa"/>
          </w:tcPr>
          <w:p w:rsidR="002437E2" w:rsidRDefault="004F0BB5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1275" w:type="dxa"/>
          </w:tcPr>
          <w:p w:rsidR="002437E2" w:rsidRDefault="004F0BB5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6</w:t>
            </w:r>
          </w:p>
        </w:tc>
      </w:tr>
      <w:tr w:rsidR="005A35C1" w:rsidTr="005A35C1">
        <w:trPr>
          <w:trHeight w:val="530"/>
        </w:trPr>
        <w:tc>
          <w:tcPr>
            <w:tcW w:w="888" w:type="dxa"/>
          </w:tcPr>
          <w:p w:rsidR="005A35C1" w:rsidRDefault="005A35C1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المجموع</w:t>
            </w:r>
          </w:p>
        </w:tc>
        <w:tc>
          <w:tcPr>
            <w:tcW w:w="990" w:type="dxa"/>
          </w:tcPr>
          <w:p w:rsidR="005A35C1" w:rsidRDefault="005A35C1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100%</w:t>
            </w:r>
          </w:p>
        </w:tc>
        <w:tc>
          <w:tcPr>
            <w:tcW w:w="1091" w:type="dxa"/>
          </w:tcPr>
          <w:p w:rsidR="005A35C1" w:rsidRDefault="004F0BB5" w:rsidP="00A1090B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  <w:r w:rsidR="002D3721">
              <w:rPr>
                <w:rFonts w:hint="cs"/>
                <w:b/>
                <w:bCs/>
                <w:sz w:val="24"/>
                <w:szCs w:val="24"/>
                <w:rtl/>
              </w:rPr>
              <w:t>0</w:t>
            </w:r>
          </w:p>
        </w:tc>
        <w:tc>
          <w:tcPr>
            <w:tcW w:w="799" w:type="dxa"/>
          </w:tcPr>
          <w:p w:rsidR="005A35C1" w:rsidRDefault="004F0BB5" w:rsidP="002D3721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  <w:r w:rsidR="002437E2">
              <w:rPr>
                <w:rFonts w:hint="cs"/>
                <w:b/>
                <w:bCs/>
                <w:sz w:val="24"/>
                <w:szCs w:val="24"/>
                <w:rtl/>
              </w:rPr>
              <w:t>0</w:t>
            </w:r>
          </w:p>
        </w:tc>
        <w:tc>
          <w:tcPr>
            <w:tcW w:w="1560" w:type="dxa"/>
          </w:tcPr>
          <w:p w:rsidR="005A35C1" w:rsidRDefault="004F0BB5" w:rsidP="002437E2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16</w:t>
            </w:r>
          </w:p>
        </w:tc>
        <w:tc>
          <w:tcPr>
            <w:tcW w:w="1134" w:type="dxa"/>
          </w:tcPr>
          <w:p w:rsidR="005A35C1" w:rsidRDefault="004F0BB5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1275" w:type="dxa"/>
          </w:tcPr>
          <w:p w:rsidR="005A35C1" w:rsidRDefault="001379F1" w:rsidP="00AF3E89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  <w:r w:rsidR="002D3721">
              <w:rPr>
                <w:rFonts w:hint="cs"/>
                <w:b/>
                <w:bCs/>
                <w:sz w:val="24"/>
                <w:szCs w:val="24"/>
                <w:rtl/>
              </w:rPr>
              <w:t>0</w:t>
            </w:r>
          </w:p>
        </w:tc>
      </w:tr>
    </w:tbl>
    <w:p w:rsidR="00AF3E89" w:rsidRPr="00AF3E89" w:rsidRDefault="00AF3E89" w:rsidP="00AF3E89">
      <w:pPr>
        <w:jc w:val="both"/>
        <w:rPr>
          <w:b/>
          <w:bCs/>
          <w:sz w:val="24"/>
          <w:szCs w:val="24"/>
          <w:rtl/>
        </w:rPr>
      </w:pPr>
    </w:p>
    <w:sectPr w:rsidR="00AF3E89" w:rsidRPr="00AF3E89" w:rsidSect="00F42801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20"/>
  <w:characterSpacingControl w:val="doNotCompress"/>
  <w:compat/>
  <w:rsids>
    <w:rsidRoot w:val="00894EB1"/>
    <w:rsid w:val="000B22FA"/>
    <w:rsid w:val="000B63F5"/>
    <w:rsid w:val="0013612E"/>
    <w:rsid w:val="001379F1"/>
    <w:rsid w:val="001947FC"/>
    <w:rsid w:val="001A4584"/>
    <w:rsid w:val="00221EA0"/>
    <w:rsid w:val="002437E2"/>
    <w:rsid w:val="002D3721"/>
    <w:rsid w:val="002E518A"/>
    <w:rsid w:val="00320A65"/>
    <w:rsid w:val="00373CFA"/>
    <w:rsid w:val="00384415"/>
    <w:rsid w:val="00401F63"/>
    <w:rsid w:val="004123E6"/>
    <w:rsid w:val="00486470"/>
    <w:rsid w:val="004C2210"/>
    <w:rsid w:val="004F0BB5"/>
    <w:rsid w:val="005A35C1"/>
    <w:rsid w:val="005A40B9"/>
    <w:rsid w:val="005B24C0"/>
    <w:rsid w:val="005B2704"/>
    <w:rsid w:val="005D1D9B"/>
    <w:rsid w:val="00687640"/>
    <w:rsid w:val="00777BAD"/>
    <w:rsid w:val="00821C29"/>
    <w:rsid w:val="00894EB1"/>
    <w:rsid w:val="00A1090B"/>
    <w:rsid w:val="00AF3E89"/>
    <w:rsid w:val="00B118C7"/>
    <w:rsid w:val="00C027EF"/>
    <w:rsid w:val="00CB5D94"/>
    <w:rsid w:val="00CC41D4"/>
    <w:rsid w:val="00CF0F16"/>
    <w:rsid w:val="00D04544"/>
    <w:rsid w:val="00E74E21"/>
    <w:rsid w:val="00EA47BB"/>
    <w:rsid w:val="00EC40E8"/>
    <w:rsid w:val="00EE3021"/>
    <w:rsid w:val="00F16612"/>
    <w:rsid w:val="00F37413"/>
    <w:rsid w:val="00F42801"/>
    <w:rsid w:val="00F91FD3"/>
    <w:rsid w:val="00FC62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0B9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4E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ssh1982</cp:lastModifiedBy>
  <cp:revision>5</cp:revision>
  <dcterms:created xsi:type="dcterms:W3CDTF">2019-11-15T20:12:00Z</dcterms:created>
  <dcterms:modified xsi:type="dcterms:W3CDTF">2019-12-27T11:14:00Z</dcterms:modified>
</cp:coreProperties>
</file>